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42A4" w:rsidRPr="007902C2" w:rsidRDefault="006433B7" w:rsidP="006433B7">
      <w:pPr>
        <w:jc w:val="center"/>
        <w:rPr>
          <w:rFonts w:ascii="Times New Roman" w:hAnsi="Times New Roman" w:cs="Times New Roman"/>
          <w:b/>
          <w:sz w:val="32"/>
          <w:szCs w:val="32"/>
        </w:rPr>
      </w:pPr>
      <w:bookmarkStart w:id="0" w:name="_GoBack"/>
      <w:bookmarkEnd w:id="0"/>
      <w:r w:rsidRPr="007902C2">
        <w:rPr>
          <w:rFonts w:ascii="Times New Roman" w:hAnsi="Times New Roman" w:cs="Times New Roman"/>
          <w:b/>
          <w:sz w:val="32"/>
          <w:szCs w:val="32"/>
        </w:rPr>
        <w:t>Вопросы по химии к дифференцированному зачету</w:t>
      </w:r>
    </w:p>
    <w:p w:rsidR="006433B7" w:rsidRPr="006433B7" w:rsidRDefault="006433B7" w:rsidP="00F20B69">
      <w:pPr>
        <w:pStyle w:val="a3"/>
        <w:numPr>
          <w:ilvl w:val="0"/>
          <w:numId w:val="1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433B7">
        <w:rPr>
          <w:rFonts w:ascii="Times New Roman" w:hAnsi="Times New Roman" w:cs="Times New Roman"/>
          <w:sz w:val="28"/>
          <w:szCs w:val="28"/>
        </w:rPr>
        <w:t>Строение атома</w:t>
      </w:r>
      <w:r w:rsidR="003034C0">
        <w:rPr>
          <w:rFonts w:ascii="Times New Roman" w:hAnsi="Times New Roman" w:cs="Times New Roman"/>
          <w:sz w:val="28"/>
          <w:szCs w:val="28"/>
        </w:rPr>
        <w:t xml:space="preserve"> </w:t>
      </w:r>
      <w:r w:rsidR="00F20B69" w:rsidRPr="006433B7">
        <w:rPr>
          <w:rFonts w:ascii="Times New Roman" w:hAnsi="Times New Roman" w:cs="Times New Roman"/>
          <w:sz w:val="28"/>
          <w:szCs w:val="28"/>
        </w:rPr>
        <w:t>(элементарные частицы)</w:t>
      </w:r>
      <w:r w:rsidRPr="006433B7">
        <w:rPr>
          <w:rFonts w:ascii="Times New Roman" w:hAnsi="Times New Roman" w:cs="Times New Roman"/>
          <w:sz w:val="28"/>
          <w:szCs w:val="28"/>
        </w:rPr>
        <w:t>.</w:t>
      </w:r>
    </w:p>
    <w:p w:rsidR="006433B7" w:rsidRPr="006433B7" w:rsidRDefault="006433B7" w:rsidP="00F20B69">
      <w:pPr>
        <w:pStyle w:val="a3"/>
        <w:numPr>
          <w:ilvl w:val="0"/>
          <w:numId w:val="1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433B7">
        <w:rPr>
          <w:rFonts w:ascii="Times New Roman" w:hAnsi="Times New Roman" w:cs="Times New Roman"/>
          <w:sz w:val="28"/>
          <w:szCs w:val="28"/>
        </w:rPr>
        <w:t>Распределение электронов по энергетическим уровням</w:t>
      </w:r>
      <w:r w:rsidR="00F20B69">
        <w:rPr>
          <w:rFonts w:ascii="Times New Roman" w:hAnsi="Times New Roman" w:cs="Times New Roman"/>
          <w:sz w:val="28"/>
          <w:szCs w:val="28"/>
        </w:rPr>
        <w:t xml:space="preserve">, подуровням, </w:t>
      </w:r>
      <w:proofErr w:type="spellStart"/>
      <w:r w:rsidR="00F20B69">
        <w:rPr>
          <w:rFonts w:ascii="Times New Roman" w:hAnsi="Times New Roman" w:cs="Times New Roman"/>
          <w:sz w:val="28"/>
          <w:szCs w:val="28"/>
        </w:rPr>
        <w:t>орбиталям</w:t>
      </w:r>
      <w:proofErr w:type="spellEnd"/>
      <w:r w:rsidR="00F20B69">
        <w:rPr>
          <w:rFonts w:ascii="Times New Roman" w:hAnsi="Times New Roman" w:cs="Times New Roman"/>
          <w:sz w:val="28"/>
          <w:szCs w:val="28"/>
        </w:rPr>
        <w:t xml:space="preserve"> (-</w:t>
      </w:r>
      <w:r w:rsidR="00F20B69">
        <w:rPr>
          <w:rFonts w:ascii="Times New Roman" w:hAnsi="Times New Roman" w:cs="Times New Roman"/>
          <w:sz w:val="28"/>
          <w:szCs w:val="28"/>
          <w:lang w:val="en-US"/>
        </w:rPr>
        <w:t>s</w:t>
      </w:r>
      <w:r w:rsidR="00F20B69">
        <w:rPr>
          <w:rFonts w:ascii="Times New Roman" w:hAnsi="Times New Roman" w:cs="Times New Roman"/>
          <w:sz w:val="28"/>
          <w:szCs w:val="28"/>
        </w:rPr>
        <w:t>:</w:t>
      </w:r>
      <w:r w:rsidR="00F20B69" w:rsidRPr="00F20B69">
        <w:rPr>
          <w:rFonts w:ascii="Times New Roman" w:hAnsi="Times New Roman" w:cs="Times New Roman"/>
          <w:sz w:val="28"/>
          <w:szCs w:val="28"/>
        </w:rPr>
        <w:t xml:space="preserve"> </w:t>
      </w:r>
      <w:r w:rsidR="00F20B69">
        <w:rPr>
          <w:rFonts w:ascii="Times New Roman" w:hAnsi="Times New Roman" w:cs="Times New Roman"/>
          <w:sz w:val="28"/>
          <w:szCs w:val="28"/>
        </w:rPr>
        <w:t>–</w:t>
      </w:r>
      <w:r w:rsidR="00F20B69" w:rsidRPr="00F20B69">
        <w:rPr>
          <w:rFonts w:ascii="Times New Roman" w:hAnsi="Times New Roman" w:cs="Times New Roman"/>
          <w:sz w:val="28"/>
          <w:szCs w:val="28"/>
        </w:rPr>
        <w:t xml:space="preserve"> </w:t>
      </w:r>
      <w:r w:rsidR="00F20B69">
        <w:rPr>
          <w:rFonts w:ascii="Times New Roman" w:hAnsi="Times New Roman" w:cs="Times New Roman"/>
          <w:sz w:val="28"/>
          <w:szCs w:val="28"/>
          <w:lang w:val="en-US"/>
        </w:rPr>
        <w:t>p</w:t>
      </w:r>
      <w:r w:rsidR="00F20B69">
        <w:rPr>
          <w:rFonts w:ascii="Times New Roman" w:hAnsi="Times New Roman" w:cs="Times New Roman"/>
          <w:sz w:val="28"/>
          <w:szCs w:val="28"/>
        </w:rPr>
        <w:t>).</w:t>
      </w:r>
    </w:p>
    <w:p w:rsidR="00F20B69" w:rsidRDefault="00F20B69" w:rsidP="00F20B69">
      <w:pPr>
        <w:pStyle w:val="a3"/>
        <w:numPr>
          <w:ilvl w:val="0"/>
          <w:numId w:val="1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Периодический закон химических элементов Д.И. Менделеева.</w:t>
      </w:r>
    </w:p>
    <w:p w:rsidR="006433B7" w:rsidRPr="006433B7" w:rsidRDefault="006433B7" w:rsidP="00F20B69">
      <w:pPr>
        <w:pStyle w:val="a3"/>
        <w:numPr>
          <w:ilvl w:val="0"/>
          <w:numId w:val="1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433B7">
        <w:rPr>
          <w:rFonts w:ascii="Times New Roman" w:hAnsi="Times New Roman" w:cs="Times New Roman"/>
          <w:sz w:val="28"/>
          <w:szCs w:val="28"/>
        </w:rPr>
        <w:t>Структура периодической системы Д.И. Менделеева.</w:t>
      </w:r>
    </w:p>
    <w:p w:rsidR="006433B7" w:rsidRPr="006433B7" w:rsidRDefault="006433B7" w:rsidP="00F20B69">
      <w:pPr>
        <w:pStyle w:val="a3"/>
        <w:numPr>
          <w:ilvl w:val="0"/>
          <w:numId w:val="1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433B7">
        <w:rPr>
          <w:rFonts w:ascii="Times New Roman" w:hAnsi="Times New Roman" w:cs="Times New Roman"/>
          <w:sz w:val="28"/>
          <w:szCs w:val="28"/>
        </w:rPr>
        <w:t>Изменение свойств химических элементов в главных подгруппах.</w:t>
      </w:r>
    </w:p>
    <w:p w:rsidR="006433B7" w:rsidRPr="006433B7" w:rsidRDefault="006433B7" w:rsidP="00F20B69">
      <w:pPr>
        <w:pStyle w:val="a3"/>
        <w:numPr>
          <w:ilvl w:val="0"/>
          <w:numId w:val="1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433B7">
        <w:rPr>
          <w:rFonts w:ascii="Times New Roman" w:hAnsi="Times New Roman" w:cs="Times New Roman"/>
          <w:sz w:val="28"/>
          <w:szCs w:val="28"/>
        </w:rPr>
        <w:t>Изменение свойств химических элементов в периодах.</w:t>
      </w:r>
    </w:p>
    <w:p w:rsidR="006433B7" w:rsidRPr="006433B7" w:rsidRDefault="006433B7" w:rsidP="00F20B69">
      <w:pPr>
        <w:pStyle w:val="a3"/>
        <w:numPr>
          <w:ilvl w:val="0"/>
          <w:numId w:val="1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433B7">
        <w:rPr>
          <w:rFonts w:ascii="Times New Roman" w:hAnsi="Times New Roman" w:cs="Times New Roman"/>
          <w:sz w:val="28"/>
          <w:szCs w:val="28"/>
        </w:rPr>
        <w:t>Типы химической связи (ионная, ковалентная полярная и неполярная, металлическая, водородная).</w:t>
      </w:r>
    </w:p>
    <w:p w:rsidR="006433B7" w:rsidRPr="006433B7" w:rsidRDefault="006433B7" w:rsidP="00F20B69">
      <w:pPr>
        <w:pStyle w:val="a3"/>
        <w:numPr>
          <w:ilvl w:val="0"/>
          <w:numId w:val="1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433B7">
        <w:rPr>
          <w:rFonts w:ascii="Times New Roman" w:hAnsi="Times New Roman" w:cs="Times New Roman"/>
          <w:sz w:val="28"/>
          <w:szCs w:val="28"/>
        </w:rPr>
        <w:t>Типы химических реакций (по числу и составу исходных и образующихся веществ, по обратимости, по тепловому эффекту).</w:t>
      </w:r>
    </w:p>
    <w:p w:rsidR="006433B7" w:rsidRPr="006433B7" w:rsidRDefault="006433B7" w:rsidP="00F20B69">
      <w:pPr>
        <w:pStyle w:val="a3"/>
        <w:numPr>
          <w:ilvl w:val="0"/>
          <w:numId w:val="1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433B7">
        <w:rPr>
          <w:rFonts w:ascii="Times New Roman" w:hAnsi="Times New Roman" w:cs="Times New Roman"/>
          <w:sz w:val="28"/>
          <w:szCs w:val="28"/>
        </w:rPr>
        <w:t>Основные классы неорганических соединений (оксиды, кислоты, соли, основания).</w:t>
      </w:r>
    </w:p>
    <w:p w:rsidR="006433B7" w:rsidRPr="006433B7" w:rsidRDefault="006433B7" w:rsidP="00F20B69">
      <w:pPr>
        <w:pStyle w:val="a3"/>
        <w:numPr>
          <w:ilvl w:val="0"/>
          <w:numId w:val="1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433B7">
        <w:rPr>
          <w:rFonts w:ascii="Times New Roman" w:hAnsi="Times New Roman" w:cs="Times New Roman"/>
          <w:sz w:val="28"/>
          <w:szCs w:val="28"/>
        </w:rPr>
        <w:t>Теория строения органических соединений</w:t>
      </w:r>
      <w:r w:rsidR="00BC3DD3">
        <w:rPr>
          <w:rFonts w:ascii="Times New Roman" w:hAnsi="Times New Roman" w:cs="Times New Roman"/>
          <w:sz w:val="28"/>
          <w:szCs w:val="28"/>
        </w:rPr>
        <w:t xml:space="preserve"> А.М. Бутлерова</w:t>
      </w:r>
      <w:r w:rsidRPr="006433B7">
        <w:rPr>
          <w:rFonts w:ascii="Times New Roman" w:hAnsi="Times New Roman" w:cs="Times New Roman"/>
          <w:sz w:val="28"/>
          <w:szCs w:val="28"/>
        </w:rPr>
        <w:t>.</w:t>
      </w:r>
    </w:p>
    <w:p w:rsidR="006433B7" w:rsidRPr="006433B7" w:rsidRDefault="006433B7" w:rsidP="00F20B69">
      <w:pPr>
        <w:pStyle w:val="a3"/>
        <w:numPr>
          <w:ilvl w:val="0"/>
          <w:numId w:val="1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433B7">
        <w:rPr>
          <w:rFonts w:ascii="Times New Roman" w:hAnsi="Times New Roman" w:cs="Times New Roman"/>
          <w:sz w:val="28"/>
          <w:szCs w:val="28"/>
        </w:rPr>
        <w:t>Причины многообразия органических соединений (изомеры, гомологи).</w:t>
      </w:r>
    </w:p>
    <w:p w:rsidR="006433B7" w:rsidRDefault="006433B7" w:rsidP="00F20B69">
      <w:pPr>
        <w:pStyle w:val="a3"/>
        <w:numPr>
          <w:ilvl w:val="0"/>
          <w:numId w:val="1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433B7">
        <w:rPr>
          <w:rFonts w:ascii="Times New Roman" w:hAnsi="Times New Roman" w:cs="Times New Roman"/>
          <w:sz w:val="28"/>
          <w:szCs w:val="28"/>
        </w:rPr>
        <w:t>Основные классы органических соединений (углеводороды, кислородсодержащие соединения: спирты, карбоновые кислоты, альдегиды, жиры, углеводы: азотсодержащие соединения: амины, аминокислоты, нуклеиновые кислоты</w:t>
      </w:r>
      <w:r w:rsidR="002109E3">
        <w:rPr>
          <w:rFonts w:ascii="Times New Roman" w:hAnsi="Times New Roman" w:cs="Times New Roman"/>
          <w:sz w:val="28"/>
          <w:szCs w:val="28"/>
        </w:rPr>
        <w:t>, белки</w:t>
      </w:r>
      <w:r w:rsidRPr="006433B7">
        <w:rPr>
          <w:rFonts w:ascii="Times New Roman" w:hAnsi="Times New Roman" w:cs="Times New Roman"/>
          <w:sz w:val="28"/>
          <w:szCs w:val="28"/>
        </w:rPr>
        <w:t>). Их функциональные группы.</w:t>
      </w:r>
    </w:p>
    <w:p w:rsidR="003034C0" w:rsidRDefault="003034C0" w:rsidP="003034C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034C0" w:rsidRDefault="003034C0" w:rsidP="003034C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034C0" w:rsidRPr="003034C0" w:rsidRDefault="003034C0" w:rsidP="003034C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Преподаватель                                                                        Шибинская С.А.</w:t>
      </w:r>
    </w:p>
    <w:sectPr w:rsidR="003034C0" w:rsidRPr="003034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CEA62B0"/>
    <w:multiLevelType w:val="hybridMultilevel"/>
    <w:tmpl w:val="7586F4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1CC1"/>
    <w:rsid w:val="00091CC1"/>
    <w:rsid w:val="002109E3"/>
    <w:rsid w:val="003034C0"/>
    <w:rsid w:val="006433B7"/>
    <w:rsid w:val="006938FB"/>
    <w:rsid w:val="006F0161"/>
    <w:rsid w:val="007902C2"/>
    <w:rsid w:val="0081671B"/>
    <w:rsid w:val="009B212E"/>
    <w:rsid w:val="00BC3DD3"/>
    <w:rsid w:val="00CC42A4"/>
    <w:rsid w:val="00F20B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433B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433B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170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Роза</cp:lastModifiedBy>
  <cp:revision>2</cp:revision>
  <dcterms:created xsi:type="dcterms:W3CDTF">2023-10-07T10:46:00Z</dcterms:created>
  <dcterms:modified xsi:type="dcterms:W3CDTF">2023-10-07T10:46:00Z</dcterms:modified>
</cp:coreProperties>
</file>